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E4C233" w14:textId="4C4A5795" w:rsidR="00016333" w:rsidRPr="00621F83" w:rsidRDefault="00016333" w:rsidP="00016333">
      <w:pPr>
        <w:spacing w:line="360" w:lineRule="auto"/>
        <w:ind w:firstLine="720"/>
        <w:jc w:val="center"/>
        <w:rPr>
          <w:b/>
          <w:bCs/>
        </w:rPr>
      </w:pPr>
      <w:r w:rsidRPr="00016333">
        <w:rPr>
          <w:b/>
          <w:bCs/>
        </w:rPr>
        <w:t>LỄ GẶP MẶT VÀ CHIA TAY CÔ NGUYỄN THỊ PHƯỢNG</w:t>
      </w:r>
    </w:p>
    <w:p w14:paraId="43FB021B" w14:textId="7A38B555" w:rsidR="00016333" w:rsidRDefault="00B059B3" w:rsidP="00B059B3">
      <w:pPr>
        <w:spacing w:line="360" w:lineRule="auto"/>
        <w:ind w:firstLine="720"/>
        <w:jc w:val="both"/>
      </w:pPr>
      <w:r>
        <w:t>N</w:t>
      </w:r>
      <w:r w:rsidR="00016333" w:rsidRPr="00621F83">
        <w:t xml:space="preserve">gày </w:t>
      </w:r>
      <w:r w:rsidR="00016333">
        <w:t xml:space="preserve">19 tháng 11 năm 2024 </w:t>
      </w:r>
      <w:r w:rsidR="00016333" w:rsidRPr="00621F83">
        <w:t xml:space="preserve">tại trường </w:t>
      </w:r>
      <w:r w:rsidR="00016333">
        <w:t xml:space="preserve">TH&amp;THCS Phú Thịnh, cô Nguyễn Thị Phượng </w:t>
      </w:r>
      <w:r w:rsidR="00016333" w:rsidRPr="00621F83">
        <w:t>– một trong những giáo viên kỳ cựu và đáng kính đã chính thức nói lời chia tay sau nhiều năm tháng cống hiến hết mình cho sự nghiệp giáo dục. Buổi lễ chia tay đầy xúc động diễn ra trong không khí trang trọng nhưng cũng không thiếu phần ấm áp và lưu luyến.</w:t>
      </w:r>
    </w:p>
    <w:p w14:paraId="3FA8C74C" w14:textId="1E9FA33E" w:rsidR="00016333" w:rsidRPr="00621F83" w:rsidRDefault="00016333" w:rsidP="00016333">
      <w:pPr>
        <w:spacing w:line="360" w:lineRule="auto"/>
        <w:jc w:val="both"/>
      </w:pPr>
      <w:r w:rsidRPr="00016333">
        <w:rPr>
          <w:noProof/>
        </w:rPr>
        <w:drawing>
          <wp:inline distT="0" distB="0" distL="0" distR="0" wp14:anchorId="6D465451" wp14:editId="639FF5CF">
            <wp:extent cx="6120130" cy="4590415"/>
            <wp:effectExtent l="0" t="0" r="0" b="635"/>
            <wp:docPr id="912306580" name="Picture 1" descr="A group of people sitting at a table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06580" name="Picture 1" descr="A group of people sitting at a table with flowers&#10;&#10;Description automatically generated"/>
                    <pic:cNvPicPr/>
                  </pic:nvPicPr>
                  <pic:blipFill>
                    <a:blip r:embed="rId4"/>
                    <a:stretch>
                      <a:fillRect/>
                    </a:stretch>
                  </pic:blipFill>
                  <pic:spPr>
                    <a:xfrm>
                      <a:off x="0" y="0"/>
                      <a:ext cx="6120130" cy="4590415"/>
                    </a:xfrm>
                    <a:prstGeom prst="rect">
                      <a:avLst/>
                    </a:prstGeom>
                  </pic:spPr>
                </pic:pic>
              </a:graphicData>
            </a:graphic>
          </wp:inline>
        </w:drawing>
      </w:r>
    </w:p>
    <w:p w14:paraId="0F8CAF03" w14:textId="349BE666" w:rsidR="00016333" w:rsidRPr="00621F83" w:rsidRDefault="00016333" w:rsidP="00016333">
      <w:pPr>
        <w:spacing w:line="360" w:lineRule="auto"/>
        <w:ind w:firstLine="720"/>
        <w:jc w:val="both"/>
      </w:pPr>
      <w:r>
        <w:t>Cô Nguyễn Thị Phượng</w:t>
      </w:r>
      <w:r w:rsidRPr="00621F83">
        <w:t xml:space="preserve"> đã dành trọn vẹn phần lớn cuộc đời mình để giảng dạy, truyền đạt kiến thức và hình thành nên những giá trị nhân văn cho bao thế hệ học trò. Với nhiều năm công tác tại trường </w:t>
      </w:r>
      <w:r>
        <w:t>TH&amp;THCS Phú Thịnh</w:t>
      </w:r>
      <w:r w:rsidRPr="00621F83">
        <w:t xml:space="preserve"> cô đã chứng kiến sự trưởng thành của không biết bao nhiêu học sinh, đồng thời là người đồng nghiệp đáng tin cậy, luôn sẵn sàng chia sẻ, hỗ trợ các bạn trẻ trong công việc.</w:t>
      </w:r>
    </w:p>
    <w:p w14:paraId="2322BA78" w14:textId="2B39F068" w:rsidR="00016333" w:rsidRDefault="00016333" w:rsidP="00016333">
      <w:pPr>
        <w:spacing w:line="360" w:lineRule="auto"/>
        <w:ind w:firstLine="720"/>
        <w:jc w:val="both"/>
      </w:pPr>
      <w:r w:rsidRPr="00621F83">
        <w:t xml:space="preserve">Không chỉ nổi bật trong việc giảng dạy, cô còn là tấm gương mẫu mực về tinh thần trách nhiệm, tận tâm với nghề. Những bài giảng của cô không chỉ đơn thuần là kiến thức, mà còn là những bài học về đạo đức, nhân cách, về lòng kiên nhẫn và tình yêu thương đối với học trò. </w:t>
      </w:r>
      <w:r>
        <w:t>Cô</w:t>
      </w:r>
      <w:r w:rsidRPr="00621F83">
        <w:t xml:space="preserve"> luôn được học sinh quý mến, các đồng nghiệp kính trọng vì sự nhiệt huyết và tấm lòng chân thành.</w:t>
      </w:r>
    </w:p>
    <w:p w14:paraId="189950EB" w14:textId="69957132" w:rsidR="00016333" w:rsidRPr="00621F83" w:rsidRDefault="00016333" w:rsidP="00016333">
      <w:pPr>
        <w:spacing w:line="360" w:lineRule="auto"/>
        <w:jc w:val="both"/>
      </w:pPr>
      <w:r w:rsidRPr="00016333">
        <w:rPr>
          <w:noProof/>
        </w:rPr>
        <w:lastRenderedPageBreak/>
        <w:drawing>
          <wp:inline distT="0" distB="0" distL="0" distR="0" wp14:anchorId="25247557" wp14:editId="2F1F3882">
            <wp:extent cx="6120130" cy="3825433"/>
            <wp:effectExtent l="0" t="0" r="0" b="3810"/>
            <wp:docPr id="19889140" name="Picture 1" descr="A group of people sitting at a lo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140" name="Picture 1" descr="A group of people sitting at a long table&#10;&#10;Description automatically generated"/>
                    <pic:cNvPicPr/>
                  </pic:nvPicPr>
                  <pic:blipFill>
                    <a:blip r:embed="rId5"/>
                    <a:stretch>
                      <a:fillRect/>
                    </a:stretch>
                  </pic:blipFill>
                  <pic:spPr>
                    <a:xfrm>
                      <a:off x="0" y="0"/>
                      <a:ext cx="6130090" cy="3831658"/>
                    </a:xfrm>
                    <a:prstGeom prst="rect">
                      <a:avLst/>
                    </a:prstGeom>
                  </pic:spPr>
                </pic:pic>
              </a:graphicData>
            </a:graphic>
          </wp:inline>
        </w:drawing>
      </w:r>
    </w:p>
    <w:p w14:paraId="258CB23F" w14:textId="7DF1E7A4" w:rsidR="0082254E" w:rsidRDefault="00016333" w:rsidP="0082254E">
      <w:pPr>
        <w:spacing w:line="360" w:lineRule="auto"/>
        <w:ind w:firstLine="720"/>
        <w:jc w:val="both"/>
      </w:pPr>
      <w:r w:rsidRPr="00621F83">
        <w:t xml:space="preserve">Trong buổi lễ chia tay, các đồng nghiệp và </w:t>
      </w:r>
      <w:r w:rsidR="00A55854">
        <w:t>B</w:t>
      </w:r>
      <w:r w:rsidRPr="00621F83">
        <w:t>an giám hiệu đã gửi lời tri ân sâu sắc đến cô</w:t>
      </w:r>
      <w:r w:rsidR="00A55854">
        <w:t>;</w:t>
      </w:r>
      <w:r w:rsidRPr="00621F83">
        <w:t xml:space="preserve"> bày tỏ lòng kính trọng đối với những đóng góp to lớn của</w:t>
      </w:r>
      <w:r>
        <w:t xml:space="preserve"> </w:t>
      </w:r>
      <w:r w:rsidRPr="00621F83">
        <w:t>cô đối với ngôi trường và sự nghiệp giáo dục. Những kỷ niệm gắn bó với cô sẽ mãi là hành trang quý báu trong tâm trí mỗi người, là động lực để tiếp tục phấn đấu và cống hiến cho sự nghiệp giáo dục.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2"/>
        <w:gridCol w:w="4846"/>
      </w:tblGrid>
      <w:tr w:rsidR="00D2137F" w14:paraId="1A20C5D6" w14:textId="77777777" w:rsidTr="00D2137F">
        <w:tc>
          <w:tcPr>
            <w:tcW w:w="4814" w:type="dxa"/>
          </w:tcPr>
          <w:p w14:paraId="5BBFB8C4" w14:textId="58C6C448" w:rsidR="00D2137F" w:rsidRDefault="00D2137F" w:rsidP="0082254E">
            <w:pPr>
              <w:spacing w:line="360" w:lineRule="auto"/>
              <w:jc w:val="both"/>
            </w:pPr>
            <w:r>
              <w:rPr>
                <w:noProof/>
              </w:rPr>
              <w:drawing>
                <wp:inline distT="0" distB="0" distL="0" distR="0" wp14:anchorId="5C64E21C" wp14:editId="4CD951B6">
                  <wp:extent cx="3015205" cy="3414030"/>
                  <wp:effectExtent l="0" t="0" r="0" b="0"/>
                  <wp:docPr id="319508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08124" name=""/>
                          <pic:cNvPicPr/>
                        </pic:nvPicPr>
                        <pic:blipFill>
                          <a:blip r:embed="rId6"/>
                          <a:stretch>
                            <a:fillRect/>
                          </a:stretch>
                        </pic:blipFill>
                        <pic:spPr>
                          <a:xfrm>
                            <a:off x="0" y="0"/>
                            <a:ext cx="3046571" cy="3449545"/>
                          </a:xfrm>
                          <a:prstGeom prst="rect">
                            <a:avLst/>
                          </a:prstGeom>
                        </pic:spPr>
                      </pic:pic>
                    </a:graphicData>
                  </a:graphic>
                </wp:inline>
              </w:drawing>
            </w:r>
          </w:p>
        </w:tc>
        <w:tc>
          <w:tcPr>
            <w:tcW w:w="4814" w:type="dxa"/>
          </w:tcPr>
          <w:p w14:paraId="6520105E" w14:textId="48B83975" w:rsidR="00D2137F" w:rsidRDefault="00D2137F" w:rsidP="0082254E">
            <w:pPr>
              <w:spacing w:line="360" w:lineRule="auto"/>
              <w:jc w:val="both"/>
            </w:pPr>
            <w:r>
              <w:rPr>
                <w:noProof/>
              </w:rPr>
              <w:drawing>
                <wp:inline distT="0" distB="0" distL="0" distR="0" wp14:anchorId="5E8106A2" wp14:editId="46303CB1">
                  <wp:extent cx="3049929" cy="3368040"/>
                  <wp:effectExtent l="0" t="0" r="0" b="3810"/>
                  <wp:docPr id="4045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534" name=""/>
                          <pic:cNvPicPr/>
                        </pic:nvPicPr>
                        <pic:blipFill>
                          <a:blip r:embed="rId7"/>
                          <a:stretch>
                            <a:fillRect/>
                          </a:stretch>
                        </pic:blipFill>
                        <pic:spPr>
                          <a:xfrm>
                            <a:off x="0" y="0"/>
                            <a:ext cx="3089985" cy="3412274"/>
                          </a:xfrm>
                          <a:prstGeom prst="rect">
                            <a:avLst/>
                          </a:prstGeom>
                        </pic:spPr>
                      </pic:pic>
                    </a:graphicData>
                  </a:graphic>
                </wp:inline>
              </w:drawing>
            </w:r>
          </w:p>
        </w:tc>
      </w:tr>
    </w:tbl>
    <w:p w14:paraId="0AEF086A" w14:textId="77777777" w:rsidR="00D2137F" w:rsidRDefault="00D2137F" w:rsidP="00D2137F">
      <w:pPr>
        <w:spacing w:line="360" w:lineRule="auto"/>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858"/>
      </w:tblGrid>
      <w:tr w:rsidR="0082254E" w14:paraId="01133758" w14:textId="77777777" w:rsidTr="0082254E">
        <w:tc>
          <w:tcPr>
            <w:tcW w:w="4814" w:type="dxa"/>
          </w:tcPr>
          <w:p w14:paraId="505A2407" w14:textId="6BA0CA66" w:rsidR="0082254E" w:rsidRDefault="0082254E" w:rsidP="00016333">
            <w:pPr>
              <w:spacing w:line="360" w:lineRule="auto"/>
              <w:jc w:val="both"/>
            </w:pPr>
            <w:r>
              <w:rPr>
                <w:noProof/>
              </w:rPr>
              <w:lastRenderedPageBreak/>
              <w:drawing>
                <wp:inline distT="0" distB="0" distL="0" distR="0" wp14:anchorId="12819E4C" wp14:editId="5260FE52">
                  <wp:extent cx="3072394" cy="3298785"/>
                  <wp:effectExtent l="0" t="0" r="0" b="0"/>
                  <wp:docPr id="38273154" name="Picture 1" descr="Two women holding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73154" name="Picture 1" descr="Two women holding a box&#10;&#10;Description automatically generated"/>
                          <pic:cNvPicPr/>
                        </pic:nvPicPr>
                        <pic:blipFill>
                          <a:blip r:embed="rId8"/>
                          <a:stretch>
                            <a:fillRect/>
                          </a:stretch>
                        </pic:blipFill>
                        <pic:spPr>
                          <a:xfrm>
                            <a:off x="0" y="0"/>
                            <a:ext cx="3077401" cy="3304161"/>
                          </a:xfrm>
                          <a:prstGeom prst="rect">
                            <a:avLst/>
                          </a:prstGeom>
                        </pic:spPr>
                      </pic:pic>
                    </a:graphicData>
                  </a:graphic>
                </wp:inline>
              </w:drawing>
            </w:r>
          </w:p>
        </w:tc>
        <w:tc>
          <w:tcPr>
            <w:tcW w:w="4814" w:type="dxa"/>
          </w:tcPr>
          <w:p w14:paraId="2D250A91" w14:textId="2137E9E0" w:rsidR="0082254E" w:rsidRDefault="0082254E" w:rsidP="00016333">
            <w:pPr>
              <w:spacing w:line="360" w:lineRule="auto"/>
              <w:jc w:val="both"/>
            </w:pPr>
            <w:r>
              <w:rPr>
                <w:noProof/>
              </w:rPr>
              <w:drawing>
                <wp:inline distT="0" distB="0" distL="0" distR="0" wp14:anchorId="7913F9BB" wp14:editId="371F5407">
                  <wp:extent cx="3118962" cy="3368233"/>
                  <wp:effectExtent l="0" t="0" r="5715" b="3810"/>
                  <wp:docPr id="784736899" name="Picture 1" descr="Two women holding a box and a gi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736899" name="Picture 1" descr="Two women holding a box and a gift&#10;&#10;Description automatically generated"/>
                          <pic:cNvPicPr/>
                        </pic:nvPicPr>
                        <pic:blipFill>
                          <a:blip r:embed="rId9"/>
                          <a:stretch>
                            <a:fillRect/>
                          </a:stretch>
                        </pic:blipFill>
                        <pic:spPr>
                          <a:xfrm>
                            <a:off x="0" y="0"/>
                            <a:ext cx="3135248" cy="3385821"/>
                          </a:xfrm>
                          <a:prstGeom prst="rect">
                            <a:avLst/>
                          </a:prstGeom>
                        </pic:spPr>
                      </pic:pic>
                    </a:graphicData>
                  </a:graphic>
                </wp:inline>
              </w:drawing>
            </w:r>
          </w:p>
        </w:tc>
      </w:tr>
    </w:tbl>
    <w:p w14:paraId="0294436A" w14:textId="670650D7" w:rsidR="00016333" w:rsidRDefault="00016333" w:rsidP="0082254E">
      <w:pPr>
        <w:spacing w:line="360" w:lineRule="auto"/>
        <w:ind w:firstLine="720"/>
        <w:jc w:val="both"/>
      </w:pPr>
      <w:r w:rsidRPr="00621F83">
        <w:t>Mặc dù cô sẽ không còn đứng trên bục giảng, nhưng những dấu ấn mà cô để lại trong lòng các thế hệ học trò và đồng nghiệp sẽ luôn sống mãi. Cả trường sẽ nhớ mãi hình ảnh của cô, người thầy với nụ cười hiền hòa, lời nói ấm áp và lòng yêu nghề sâu sắc.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2"/>
        <w:gridCol w:w="5196"/>
      </w:tblGrid>
      <w:tr w:rsidR="00D2137F" w14:paraId="1B5410A7" w14:textId="77777777" w:rsidTr="00D2137F">
        <w:tc>
          <w:tcPr>
            <w:tcW w:w="4814" w:type="dxa"/>
          </w:tcPr>
          <w:p w14:paraId="3BBE5329" w14:textId="09C92391" w:rsidR="00D2137F" w:rsidRDefault="00D2137F" w:rsidP="0082254E">
            <w:pPr>
              <w:spacing w:line="360" w:lineRule="auto"/>
              <w:jc w:val="both"/>
            </w:pPr>
            <w:r>
              <w:rPr>
                <w:noProof/>
              </w:rPr>
              <w:drawing>
                <wp:inline distT="0" distB="0" distL="0" distR="0" wp14:anchorId="04662741" wp14:editId="692FDBCF">
                  <wp:extent cx="3460750" cy="4097020"/>
                  <wp:effectExtent l="0" t="0" r="6350" b="0"/>
                  <wp:docPr id="997044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44809" name=""/>
                          <pic:cNvPicPr/>
                        </pic:nvPicPr>
                        <pic:blipFill>
                          <a:blip r:embed="rId10"/>
                          <a:stretch>
                            <a:fillRect/>
                          </a:stretch>
                        </pic:blipFill>
                        <pic:spPr>
                          <a:xfrm>
                            <a:off x="0" y="0"/>
                            <a:ext cx="3469632" cy="4107535"/>
                          </a:xfrm>
                          <a:prstGeom prst="rect">
                            <a:avLst/>
                          </a:prstGeom>
                        </pic:spPr>
                      </pic:pic>
                    </a:graphicData>
                  </a:graphic>
                </wp:inline>
              </w:drawing>
            </w:r>
          </w:p>
        </w:tc>
        <w:tc>
          <w:tcPr>
            <w:tcW w:w="4814" w:type="dxa"/>
          </w:tcPr>
          <w:p w14:paraId="0F8924C3" w14:textId="212C5DF0" w:rsidR="00D2137F" w:rsidRDefault="00D2137F" w:rsidP="0082254E">
            <w:pPr>
              <w:spacing w:line="360" w:lineRule="auto"/>
              <w:jc w:val="both"/>
            </w:pPr>
            <w:r>
              <w:rPr>
                <w:noProof/>
              </w:rPr>
              <w:drawing>
                <wp:inline distT="0" distB="0" distL="0" distR="0" wp14:anchorId="3E1C7F34" wp14:editId="6648BE83">
                  <wp:extent cx="4085731" cy="4097438"/>
                  <wp:effectExtent l="0" t="0" r="0" b="0"/>
                  <wp:docPr id="1495180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80263" name=""/>
                          <pic:cNvPicPr/>
                        </pic:nvPicPr>
                        <pic:blipFill>
                          <a:blip r:embed="rId11"/>
                          <a:stretch>
                            <a:fillRect/>
                          </a:stretch>
                        </pic:blipFill>
                        <pic:spPr>
                          <a:xfrm>
                            <a:off x="0" y="0"/>
                            <a:ext cx="4095614" cy="4107349"/>
                          </a:xfrm>
                          <a:prstGeom prst="rect">
                            <a:avLst/>
                          </a:prstGeom>
                        </pic:spPr>
                      </pic:pic>
                    </a:graphicData>
                  </a:graphic>
                </wp:inline>
              </w:drawing>
            </w:r>
          </w:p>
        </w:tc>
      </w:tr>
    </w:tbl>
    <w:p w14:paraId="76404C5D" w14:textId="77777777" w:rsidR="00D2137F" w:rsidRDefault="00D2137F" w:rsidP="0082254E">
      <w:pPr>
        <w:spacing w:line="360" w:lineRule="auto"/>
        <w:ind w:firstLine="720"/>
        <w:jc w:val="both"/>
      </w:pPr>
    </w:p>
    <w:p w14:paraId="0848872D" w14:textId="3FD2D704" w:rsidR="00D2137F" w:rsidRPr="00621F83" w:rsidRDefault="00D2137F" w:rsidP="00D2137F">
      <w:pPr>
        <w:spacing w:line="360" w:lineRule="auto"/>
        <w:jc w:val="both"/>
      </w:pPr>
    </w:p>
    <w:p w14:paraId="2A813D82" w14:textId="37524B91" w:rsidR="00016333" w:rsidRDefault="00016333" w:rsidP="0082254E">
      <w:pPr>
        <w:spacing w:line="360" w:lineRule="auto"/>
        <w:ind w:firstLine="720"/>
        <w:jc w:val="both"/>
      </w:pPr>
      <w:r w:rsidRPr="00621F83">
        <w:lastRenderedPageBreak/>
        <w:t xml:space="preserve">Chúc cô </w:t>
      </w:r>
      <w:r>
        <w:t xml:space="preserve">Nguyễn Thị Phượng </w:t>
      </w:r>
      <w:r w:rsidRPr="00621F83">
        <w:t>sẽ có một cuộc sống nghỉ hưu thật an vui, hạnh phúc</w:t>
      </w:r>
      <w:r w:rsidR="00191EB6">
        <w:t xml:space="preserve"> </w:t>
      </w:r>
      <w:r w:rsidRPr="00621F83">
        <w:t xml:space="preserve">và luôn tràn đầy sức khỏe.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6"/>
        <w:gridCol w:w="222"/>
      </w:tblGrid>
      <w:tr w:rsidR="00191EB6" w14:paraId="088A4DAC" w14:textId="77777777" w:rsidTr="00191EB6">
        <w:tc>
          <w:tcPr>
            <w:tcW w:w="4814" w:type="dxa"/>
          </w:tcPr>
          <w:p w14:paraId="4BA3BFAE" w14:textId="133C39BA" w:rsidR="00191EB6" w:rsidRDefault="00191EB6" w:rsidP="00191EB6">
            <w:pPr>
              <w:spacing w:line="360" w:lineRule="auto"/>
              <w:jc w:val="both"/>
            </w:pPr>
            <w:r>
              <w:rPr>
                <w:noProof/>
              </w:rPr>
              <w:drawing>
                <wp:inline distT="0" distB="0" distL="0" distR="0" wp14:anchorId="087F4E6B" wp14:editId="148A0028">
                  <wp:extent cx="5937813" cy="3755390"/>
                  <wp:effectExtent l="0" t="0" r="6350" b="0"/>
                  <wp:docPr id="164578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85793" name=""/>
                          <pic:cNvPicPr/>
                        </pic:nvPicPr>
                        <pic:blipFill>
                          <a:blip r:embed="rId12"/>
                          <a:stretch>
                            <a:fillRect/>
                          </a:stretch>
                        </pic:blipFill>
                        <pic:spPr>
                          <a:xfrm>
                            <a:off x="0" y="0"/>
                            <a:ext cx="5978871" cy="3781357"/>
                          </a:xfrm>
                          <a:prstGeom prst="rect">
                            <a:avLst/>
                          </a:prstGeom>
                        </pic:spPr>
                      </pic:pic>
                    </a:graphicData>
                  </a:graphic>
                </wp:inline>
              </w:drawing>
            </w:r>
          </w:p>
        </w:tc>
        <w:tc>
          <w:tcPr>
            <w:tcW w:w="4814" w:type="dxa"/>
          </w:tcPr>
          <w:p w14:paraId="63FD53F2" w14:textId="6B29B9AA" w:rsidR="00191EB6" w:rsidRDefault="00191EB6" w:rsidP="00191EB6">
            <w:pPr>
              <w:spacing w:line="360" w:lineRule="auto"/>
              <w:jc w:val="both"/>
            </w:pPr>
          </w:p>
        </w:tc>
      </w:tr>
    </w:tbl>
    <w:p w14:paraId="3BC1DF2A" w14:textId="77777777" w:rsidR="00191EB6" w:rsidRPr="00621F83" w:rsidRDefault="00191EB6" w:rsidP="00191EB6">
      <w:pPr>
        <w:spacing w:line="360" w:lineRule="auto"/>
        <w:jc w:val="both"/>
      </w:pPr>
    </w:p>
    <w:p w14:paraId="771A17C3" w14:textId="77777777" w:rsidR="002F0327" w:rsidRDefault="002F0327" w:rsidP="00016333">
      <w:pPr>
        <w:spacing w:line="360" w:lineRule="auto"/>
        <w:jc w:val="both"/>
      </w:pPr>
    </w:p>
    <w:p w14:paraId="727C0DB2" w14:textId="52591FD2" w:rsidR="00016333" w:rsidRDefault="00016333">
      <w:pPr>
        <w:spacing w:line="360" w:lineRule="auto"/>
        <w:jc w:val="both"/>
      </w:pPr>
    </w:p>
    <w:sectPr w:rsidR="00016333" w:rsidSect="00217F85">
      <w:pgSz w:w="11907" w:h="16840" w:code="9"/>
      <w:pgMar w:top="851" w:right="851"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333"/>
    <w:rsid w:val="00016333"/>
    <w:rsid w:val="00191EB6"/>
    <w:rsid w:val="00217F85"/>
    <w:rsid w:val="002F0327"/>
    <w:rsid w:val="003C574D"/>
    <w:rsid w:val="0082254E"/>
    <w:rsid w:val="00A55854"/>
    <w:rsid w:val="00B059B3"/>
    <w:rsid w:val="00C200D7"/>
    <w:rsid w:val="00D213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B311A"/>
  <w15:chartTrackingRefBased/>
  <w15:docId w15:val="{92243B5C-D58B-472D-A588-2C0AD8775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333"/>
  </w:style>
  <w:style w:type="paragraph" w:styleId="Heading1">
    <w:name w:val="heading 1"/>
    <w:basedOn w:val="Normal"/>
    <w:next w:val="Normal"/>
    <w:link w:val="Heading1Char"/>
    <w:uiPriority w:val="9"/>
    <w:qFormat/>
    <w:rsid w:val="000163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63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6333"/>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016333"/>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16333"/>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16333"/>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16333"/>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16333"/>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16333"/>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3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63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6333"/>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01633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1633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1633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1633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1633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1633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1633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3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6333"/>
    <w:pPr>
      <w:numPr>
        <w:ilvl w:val="1"/>
      </w:numPr>
      <w:spacing w:after="160"/>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01633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01633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16333"/>
    <w:rPr>
      <w:i/>
      <w:iCs/>
      <w:color w:val="404040" w:themeColor="text1" w:themeTint="BF"/>
    </w:rPr>
  </w:style>
  <w:style w:type="paragraph" w:styleId="ListParagraph">
    <w:name w:val="List Paragraph"/>
    <w:basedOn w:val="Normal"/>
    <w:uiPriority w:val="34"/>
    <w:qFormat/>
    <w:rsid w:val="00016333"/>
    <w:pPr>
      <w:ind w:left="720"/>
      <w:contextualSpacing/>
    </w:pPr>
  </w:style>
  <w:style w:type="character" w:styleId="IntenseEmphasis">
    <w:name w:val="Intense Emphasis"/>
    <w:basedOn w:val="DefaultParagraphFont"/>
    <w:uiPriority w:val="21"/>
    <w:qFormat/>
    <w:rsid w:val="00016333"/>
    <w:rPr>
      <w:i/>
      <w:iCs/>
      <w:color w:val="0F4761" w:themeColor="accent1" w:themeShade="BF"/>
    </w:rPr>
  </w:style>
  <w:style w:type="paragraph" w:styleId="IntenseQuote">
    <w:name w:val="Intense Quote"/>
    <w:basedOn w:val="Normal"/>
    <w:next w:val="Normal"/>
    <w:link w:val="IntenseQuoteChar"/>
    <w:uiPriority w:val="30"/>
    <w:qFormat/>
    <w:rsid w:val="000163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6333"/>
    <w:rPr>
      <w:i/>
      <w:iCs/>
      <w:color w:val="0F4761" w:themeColor="accent1" w:themeShade="BF"/>
    </w:rPr>
  </w:style>
  <w:style w:type="character" w:styleId="IntenseReference">
    <w:name w:val="Intense Reference"/>
    <w:basedOn w:val="DefaultParagraphFont"/>
    <w:uiPriority w:val="32"/>
    <w:qFormat/>
    <w:rsid w:val="00016333"/>
    <w:rPr>
      <w:b/>
      <w:bCs/>
      <w:smallCaps/>
      <w:color w:val="0F4761" w:themeColor="accent1" w:themeShade="BF"/>
      <w:spacing w:val="5"/>
    </w:rPr>
  </w:style>
  <w:style w:type="table" w:styleId="TableGrid">
    <w:name w:val="Table Grid"/>
    <w:basedOn w:val="TableNormal"/>
    <w:uiPriority w:val="39"/>
    <w:rsid w:val="008225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4</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Phuong Tu</dc:creator>
  <cp:keywords/>
  <dc:description/>
  <cp:lastModifiedBy>Phuong Tu</cp:lastModifiedBy>
  <cp:revision>3</cp:revision>
  <dcterms:created xsi:type="dcterms:W3CDTF">2024-11-19T14:02:00Z</dcterms:created>
  <dcterms:modified xsi:type="dcterms:W3CDTF">2024-11-19T15:18:00Z</dcterms:modified>
</cp:coreProperties>
</file>